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540"/>
        </w:tabs>
        <w:ind w:left="0" w:firstLine="0"/>
        <w:rPr>
          <w:rFonts w:hint="eastAsia" w:ascii="黑体" w:eastAsia="黑体" w:cs="仿宋_GB2312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-395605</wp:posOffset>
                </wp:positionV>
                <wp:extent cx="466725" cy="12871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pt;margin-top:-31.15pt;height:101.35pt;width:36.75pt;z-index:251661312;mso-width-relative:page;mso-height-relative:page;" filled="f" stroked="f" coordsize="21600,21600" o:gfxdata="UEsFBgAAAAAAAAAAAAAAAAAAAAAAAFBLAwQKAAAAAACHTuJAAAAAAAAAAAAAAAAABAAAAGRycy9Q&#10;SwMEFAAAAAgAh07iQIKWCm7YAAAADAEAAA8AAABkcnMvZG93bnJldi54bWxNj01Pg0AQhu8m/ofN&#10;mHijCwWRUJYeNL2pSVHvW3YK6H6Q3W2p/97xZG8zmSfvPG+zvRjNzujD5KyAbJUCQ9s7NdlBwMf7&#10;LqmAhSitktpZFPCDAbbt7U0ja+UWu8dzFwdGITbUUsAY41xzHvoRjQwrN6Ol29F5IyOtfuDKy4XC&#10;jebrNC25kZOlD6Oc8WnE/rs7GQE7fF26fSHflI6fL74avlyln4W4v8vSDbCIl/gPw58+qUNLTgd3&#10;siowLSDJ8kcqE2kq1zkwQpIyfwB2ILZIC+Btw69LtL9QSwMEFAAAAAgAh07iQC/IewWUAQAADAMA&#10;AA4AAABkcnMvZTJvRG9jLnhtbK1SO04DMRDtkbiD5Z44WUFAq2yQEIIGARJwAMdrZy2tPZZtspsL&#10;wA2oaOg5V87B2Pnw6xDN2PPxm3lvPDntTUsW0gcNtqKjwZASaQXU2s4r+nB/cXBCSYjc1rwFKyu6&#10;lIGeTvf3Jp0rZQENtLX0BEFsKDtX0SZGVzIWRCMNDwNw0mJSgTc8ouvnrPa8Q3TTsmI4HLMOfO08&#10;CBkCRs/XSTrN+EpJEW+UCjKStqI4W8zWZztLlk0nvJx77hotNmPwP0xhuLbYdAd1ziMnj17/gjJa&#10;eAig4kCAYaCUFjJzQDaj4Q82dw13MnNBcYLbyRT+D1ZcL2490XVFC0osN7ii1cvz6vV99fZEiiRP&#10;50KJVXcO62J/Bj2ueRsPGEyse+VNOpEPwTwKvdyJK/tIBAYPx+Pj4ogSgalRcXI8OjxKMOzztfMh&#10;XkowJF0q6nF5WVO+uApxXbotSc0sXOi2zQts7bcAYqYIS6OvR0y32M/6DZ8Z1Eukg/8W+yRLyaPz&#10;et6gm8nlpyh5nm/zPdJOv/q5wecnnn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gpYKbtgAAAAM&#10;AQAADwAAAAAAAAABACAAAAA4AAAAZHJzL2Rvd25yZXYueG1sUEsBAhQAFAAAAAgAh07iQC/IewWU&#10;AQAADAMAAA4AAAAAAAAAAQAgAAAAPQ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style="layout-flow:vertical;"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仿宋_GB2312"/>
          <w:sz w:val="32"/>
          <w:szCs w:val="32"/>
          <w:lang w:bidi="ar-SA"/>
        </w:rPr>
        <w:t>附件4</w:t>
      </w:r>
    </w:p>
    <w:p>
      <w:pPr>
        <w:pStyle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jc w:val="center"/>
        <w:rPr>
          <w:rFonts w:hint="eastAsia" w:ascii="方正小标宋简体" w:eastAsia="方正小标宋简体" w:cs="黑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黑体"/>
          <w:sz w:val="44"/>
          <w:szCs w:val="44"/>
          <w:lang w:val="en-US" w:eastAsia="zh-CN" w:bidi="ar-SA"/>
        </w:rPr>
        <w:t>2022年度甘肃省人文社会科学项目专项课题申报汇总表</w:t>
      </w:r>
    </w:p>
    <w:bookmarkEnd w:id="0"/>
    <w:p>
      <w:pPr>
        <w:pStyle w:val="9"/>
      </w:pPr>
    </w:p>
    <w:p>
      <w:pPr>
        <w:ind w:firstLine="420" w:firstLineChars="200"/>
        <w:jc w:val="left"/>
        <w:rPr>
          <w:rFonts w:hint="eastAsia" w:ascii="仿宋_GB2312" w:eastAsia="仿宋_GB2312" w:cs="仿宋_GB2312"/>
          <w:sz w:val="21"/>
          <w:szCs w:val="21"/>
          <w:lang w:val="en-US" w:eastAsia="zh-CN" w:bidi="ar-SA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 w:bidi="ar-SA"/>
        </w:rPr>
        <w:t xml:space="preserve">申报单位：（盖章）  </w:t>
      </w:r>
      <w:r>
        <w:rPr>
          <w:rFonts w:hint="eastAsia" w:ascii="黑体" w:eastAsia="黑体" w:cs="黑体"/>
          <w:sz w:val="44"/>
          <w:szCs w:val="44"/>
          <w:lang w:val="en-US" w:eastAsia="zh-CN" w:bidi="ar-SA"/>
        </w:rPr>
        <w:t xml:space="preserve">                                        </w:t>
      </w:r>
      <w:r>
        <w:rPr>
          <w:rFonts w:hint="eastAsia" w:ascii="仿宋_GB2312" w:eastAsia="仿宋_GB2312" w:cs="仿宋_GB2312"/>
          <w:sz w:val="21"/>
          <w:szCs w:val="21"/>
          <w:lang w:val="en-US" w:eastAsia="zh-CN" w:bidi="ar-SA"/>
        </w:rPr>
        <w:t>时间：   年  月  日</w:t>
      </w:r>
    </w:p>
    <w:tbl>
      <w:tblPr>
        <w:tblStyle w:val="6"/>
        <w:tblW w:w="13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36" w:type="dxa"/>
          <w:bottom w:w="0" w:type="dxa"/>
          <w:right w:w="164" w:type="dxa"/>
        </w:tblCellMar>
      </w:tblPr>
      <w:tblGrid>
        <w:gridCol w:w="862"/>
        <w:gridCol w:w="1438"/>
        <w:gridCol w:w="3372"/>
        <w:gridCol w:w="1050"/>
        <w:gridCol w:w="1475"/>
        <w:gridCol w:w="912"/>
        <w:gridCol w:w="800"/>
        <w:gridCol w:w="838"/>
        <w:gridCol w:w="1344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263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申报单位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主持人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项目组成员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成果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形式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学科分类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项目选题编号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推荐单位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114" w:hRule="atLeast"/>
          <w:jc w:val="center"/>
        </w:trPr>
        <w:tc>
          <w:tcPr>
            <w:tcW w:w="86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114" w:hRule="atLeast"/>
          <w:jc w:val="center"/>
        </w:trPr>
        <w:tc>
          <w:tcPr>
            <w:tcW w:w="86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114" w:hRule="atLeast"/>
          <w:jc w:val="center"/>
        </w:trPr>
        <w:tc>
          <w:tcPr>
            <w:tcW w:w="86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64" w:type="dxa"/>
          </w:tblCellMar>
        </w:tblPrEx>
        <w:trPr>
          <w:trHeight w:val="1114" w:hRule="atLeast"/>
          <w:jc w:val="center"/>
        </w:trPr>
        <w:tc>
          <w:tcPr>
            <w:tcW w:w="86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bidi="ar-SA"/>
              </w:rPr>
            </w:pPr>
          </w:p>
        </w:tc>
      </w:tr>
    </w:tbl>
    <w:p>
      <w:pPr>
        <w:tabs>
          <w:tab w:val="left" w:pos="-540"/>
        </w:tabs>
        <w:spacing w:line="240" w:lineRule="auto"/>
        <w:ind w:right="0" w:firstLine="420" w:firstLineChars="200"/>
      </w:pPr>
      <w:r>
        <w:rPr>
          <w:rFonts w:hint="eastAsia" w:ascii="楷体_GB2312" w:eastAsia="楷体_GB2312"/>
          <w:sz w:val="21"/>
          <w:szCs w:val="21"/>
          <w:lang w:val="en-US" w:eastAsia="zh-CN"/>
        </w:rPr>
        <w:t>备注：项目选题编号根据通知中选题范围的编号填写。</w:t>
      </w:r>
    </w:p>
    <w:p>
      <w:pPr>
        <w:tabs>
          <w:tab w:val="left" w:pos="1940"/>
        </w:tabs>
      </w:pPr>
      <w:r>
        <w:tab/>
      </w:r>
    </w:p>
    <w:sectPr>
      <w:footerReference r:id="rId5" w:type="default"/>
      <w:pgSz w:w="16838" w:h="11906" w:orient="landscape"/>
      <w:pgMar w:top="1644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8307"/>
      </w:tabs>
      <w:ind w:left="0"/>
      <w:rPr>
        <w:rFonts w:hint="eastAsia" w:ascii="仿宋_GB2312" w:eastAsia="仿宋_GB2312"/>
        <w:sz w:val="28"/>
        <w:szCs w:val="28"/>
      </w:rPr>
    </w:pPr>
  </w:p>
  <w:p>
    <w:pPr>
      <w:pStyle w:val="4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8307"/>
      </w:tabs>
      <w:ind w:right="360" w:firstLine="360"/>
      <w:rPr>
        <w:rFonts w:hint="eastAsia" w:ascii="仿宋_GB2312" w:eastAsia="仿宋_GB2312"/>
        <w:sz w:val="28"/>
        <w:szCs w:val="28"/>
      </w:rPr>
    </w:pPr>
  </w:p>
  <w:p>
    <w:pPr>
      <w:pStyle w:val="4"/>
      <w:tabs>
        <w:tab w:val="right" w:pos="8307"/>
        <w:tab w:val="clear" w:pos="8306"/>
      </w:tabs>
      <w:ind w:left="0" w:right="360" w:firstLine="360"/>
      <w:rPr>
        <w:rFonts w:hint="eastAsia"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9522"/>
    <w:rsid w:val="EFBF9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8">
    <w:name w:val="page number"/>
    <w:qFormat/>
    <w:uiPriority w:val="0"/>
  </w:style>
  <w:style w:type="paragraph" w:customStyle="1" w:styleId="9">
    <w:name w:val="BodyText"/>
    <w:next w:val="2"/>
    <w:qFormat/>
    <w:uiPriority w:val="0"/>
    <w:pPr>
      <w:widowControl w:val="0"/>
      <w:spacing w:after="120"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2022-10-21T16:29:00Z</dcterms:created>
  <dc:creator>baixin</dc:creator>
  <cp:lastModifiedBy>baixin</cp:lastModifiedBy>
  <dcterms:modified xsi:type="dcterms:W3CDTF">2022-10-21T16:29:54Z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